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FE4616" w:rsidP="00FE46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4616" w:rsidP="00FE46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4616" w:rsidP="00FE46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4616" w:rsidP="00FE46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4616" w:rsidP="00FE46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4616" w:rsidRPr="00FE4616" w:rsidP="00FE46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4616">
        <w:rPr>
          <w:rFonts w:ascii="Times New Roman" w:hAnsi="Times New Roman" w:cs="Times New Roman"/>
          <w:sz w:val="24"/>
          <w:szCs w:val="24"/>
        </w:rPr>
        <w:t>Name</w:t>
      </w:r>
    </w:p>
    <w:p w:rsidR="00FE4616" w:rsidRPr="00FE4616" w:rsidP="00FE46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4616">
        <w:rPr>
          <w:rFonts w:ascii="Times New Roman" w:hAnsi="Times New Roman" w:cs="Times New Roman"/>
          <w:sz w:val="24"/>
          <w:szCs w:val="24"/>
        </w:rPr>
        <w:t>Institution</w:t>
      </w:r>
    </w:p>
    <w:p w:rsidR="00FE4616" w:rsidRPr="00FE4616" w:rsidP="00FE46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4616">
        <w:rPr>
          <w:rFonts w:ascii="Times New Roman" w:hAnsi="Times New Roman" w:cs="Times New Roman"/>
          <w:sz w:val="24"/>
          <w:szCs w:val="24"/>
        </w:rPr>
        <w:t>Course</w:t>
      </w:r>
    </w:p>
    <w:p w:rsidR="00FE4616" w:rsidRPr="00FE4616" w:rsidP="00FE46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4616">
        <w:rPr>
          <w:rFonts w:ascii="Times New Roman" w:hAnsi="Times New Roman" w:cs="Times New Roman"/>
          <w:sz w:val="24"/>
          <w:szCs w:val="24"/>
        </w:rPr>
        <w:t>Instructor</w:t>
      </w:r>
    </w:p>
    <w:p w:rsidR="00FE4616" w:rsidRPr="00FE4616" w:rsidP="00FE46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4616">
        <w:rPr>
          <w:rFonts w:ascii="Times New Roman" w:hAnsi="Times New Roman" w:cs="Times New Roman"/>
          <w:sz w:val="24"/>
          <w:szCs w:val="24"/>
        </w:rPr>
        <w:t>Date</w:t>
      </w:r>
    </w:p>
    <w:p w:rsidR="00FE461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46EB3" w:rsidRPr="00FE4616" w:rsidP="00FE461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E4616">
        <w:rPr>
          <w:rFonts w:ascii="Times New Roman" w:hAnsi="Times New Roman" w:cs="Times New Roman"/>
          <w:b/>
          <w:sz w:val="24"/>
          <w:szCs w:val="24"/>
        </w:rPr>
        <w:t xml:space="preserve">The problem of </w:t>
      </w:r>
      <w:r w:rsidR="00FE4616">
        <w:rPr>
          <w:rFonts w:ascii="Times New Roman" w:hAnsi="Times New Roman" w:cs="Times New Roman"/>
          <w:b/>
          <w:sz w:val="24"/>
          <w:szCs w:val="24"/>
        </w:rPr>
        <w:t xml:space="preserve">different </w:t>
      </w:r>
      <w:r w:rsidRPr="00FE4616">
        <w:rPr>
          <w:rFonts w:ascii="Times New Roman" w:hAnsi="Times New Roman" w:cs="Times New Roman"/>
          <w:b/>
          <w:sz w:val="24"/>
          <w:szCs w:val="24"/>
        </w:rPr>
        <w:t>language</w:t>
      </w:r>
      <w:r w:rsidR="00FE4616">
        <w:rPr>
          <w:rFonts w:ascii="Times New Roman" w:hAnsi="Times New Roman" w:cs="Times New Roman"/>
          <w:b/>
          <w:sz w:val="24"/>
          <w:szCs w:val="24"/>
        </w:rPr>
        <w:t xml:space="preserve"> meanings </w:t>
      </w:r>
      <w:bookmarkStart w:id="0" w:name="_GoBack"/>
      <w:bookmarkEnd w:id="0"/>
    </w:p>
    <w:p w:rsidR="00D44B7C" w:rsidRPr="00FE4616" w:rsidP="00FE46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4616">
        <w:rPr>
          <w:rFonts w:ascii="Times New Roman" w:hAnsi="Times New Roman" w:cs="Times New Roman"/>
          <w:sz w:val="24"/>
          <w:szCs w:val="24"/>
        </w:rPr>
        <w:t xml:space="preserve">Saint Augustine viewed language as a combination of individual words which are used in </w:t>
      </w:r>
      <w:r w:rsidRPr="00FE4616" w:rsidR="00F95876">
        <w:rPr>
          <w:rFonts w:ascii="Times New Roman" w:hAnsi="Times New Roman" w:cs="Times New Roman"/>
          <w:sz w:val="24"/>
          <w:szCs w:val="24"/>
        </w:rPr>
        <w:t>naming</w:t>
      </w:r>
      <w:r w:rsidRPr="00FE4616">
        <w:rPr>
          <w:rFonts w:ascii="Times New Roman" w:hAnsi="Times New Roman" w:cs="Times New Roman"/>
          <w:sz w:val="24"/>
          <w:szCs w:val="24"/>
        </w:rPr>
        <w:t xml:space="preserve"> objects. </w:t>
      </w:r>
      <w:r w:rsidRPr="00FE4616" w:rsidR="00F95876">
        <w:rPr>
          <w:rFonts w:ascii="Times New Roman" w:hAnsi="Times New Roman" w:cs="Times New Roman"/>
          <w:sz w:val="24"/>
          <w:szCs w:val="24"/>
        </w:rPr>
        <w:t xml:space="preserve">Combining such names is what forms sentences. </w:t>
      </w:r>
      <w:r w:rsidRPr="00FE4616" w:rsidR="00DF4A94">
        <w:rPr>
          <w:rFonts w:ascii="Times New Roman" w:hAnsi="Times New Roman" w:cs="Times New Roman"/>
          <w:sz w:val="24"/>
          <w:szCs w:val="24"/>
        </w:rPr>
        <w:t xml:space="preserve">He also stated that words in a language are used in defining things and signs. </w:t>
      </w:r>
      <w:r w:rsidRPr="00FE4616" w:rsidR="001D543E">
        <w:rPr>
          <w:rFonts w:ascii="Times New Roman" w:hAnsi="Times New Roman" w:cs="Times New Roman"/>
          <w:sz w:val="24"/>
          <w:szCs w:val="24"/>
        </w:rPr>
        <w:t xml:space="preserve">According to him, the language includes a combination of different signs which a speaker uses in </w:t>
      </w:r>
      <w:r w:rsidRPr="00FE4616" w:rsidR="00C0410A">
        <w:rPr>
          <w:rFonts w:ascii="Times New Roman" w:hAnsi="Times New Roman" w:cs="Times New Roman"/>
          <w:sz w:val="24"/>
          <w:szCs w:val="24"/>
        </w:rPr>
        <w:t>expressing their</w:t>
      </w:r>
      <w:r w:rsidRPr="00FE4616" w:rsidR="001D543E">
        <w:rPr>
          <w:rFonts w:ascii="Times New Roman" w:hAnsi="Times New Roman" w:cs="Times New Roman"/>
          <w:sz w:val="24"/>
          <w:szCs w:val="24"/>
        </w:rPr>
        <w:t xml:space="preserve"> thoughts and emotions. </w:t>
      </w:r>
      <w:r w:rsidRPr="00FE4616" w:rsidR="00C0410A">
        <w:rPr>
          <w:rFonts w:ascii="Times New Roman" w:hAnsi="Times New Roman" w:cs="Times New Roman"/>
          <w:sz w:val="24"/>
          <w:szCs w:val="24"/>
        </w:rPr>
        <w:t>Thomas Aquinas viewed language as conceptual</w:t>
      </w:r>
      <w:r w:rsidRPr="00FE4616" w:rsidR="0000098A">
        <w:rPr>
          <w:rFonts w:ascii="Times New Roman" w:hAnsi="Times New Roman" w:cs="Times New Roman"/>
          <w:sz w:val="24"/>
          <w:szCs w:val="24"/>
        </w:rPr>
        <w:t xml:space="preserve"> </w:t>
      </w:r>
      <w:r w:rsidRPr="00FE4616" w:rsidR="00C0410A">
        <w:rPr>
          <w:rFonts w:ascii="Times New Roman" w:hAnsi="Times New Roman" w:cs="Times New Roman"/>
          <w:sz w:val="24"/>
          <w:szCs w:val="24"/>
        </w:rPr>
        <w:t xml:space="preserve">thought. </w:t>
      </w:r>
      <w:r w:rsidRPr="00FE4616" w:rsidR="0000098A">
        <w:rPr>
          <w:rFonts w:ascii="Times New Roman" w:hAnsi="Times New Roman" w:cs="Times New Roman"/>
          <w:sz w:val="24"/>
          <w:szCs w:val="24"/>
        </w:rPr>
        <w:t xml:space="preserve">He likens the words in a language to a mental concept. </w:t>
      </w:r>
      <w:r w:rsidRPr="00FE4616" w:rsidR="00D2423D">
        <w:rPr>
          <w:rFonts w:ascii="Times New Roman" w:hAnsi="Times New Roman" w:cs="Times New Roman"/>
          <w:sz w:val="24"/>
          <w:szCs w:val="24"/>
        </w:rPr>
        <w:t xml:space="preserve">He classified these concepts as either simple or complex with complex concepts being made of simple ones. </w:t>
      </w:r>
      <w:r w:rsidRPr="00FE4616" w:rsidR="008811BF">
        <w:rPr>
          <w:rFonts w:ascii="Times New Roman" w:hAnsi="Times New Roman" w:cs="Times New Roman"/>
          <w:sz w:val="24"/>
          <w:szCs w:val="24"/>
        </w:rPr>
        <w:t xml:space="preserve">This complexity according to him is what gives language different meanings. </w:t>
      </w:r>
      <w:r w:rsidRPr="00FE4616" w:rsidR="0023267D">
        <w:rPr>
          <w:rFonts w:ascii="Times New Roman" w:hAnsi="Times New Roman" w:cs="Times New Roman"/>
          <w:sz w:val="24"/>
          <w:szCs w:val="24"/>
        </w:rPr>
        <w:t xml:space="preserve">Dante Alighieri described language based on its functions namely delighting and instructing. </w:t>
      </w:r>
      <w:r w:rsidRPr="00FE4616" w:rsidR="001033B2">
        <w:rPr>
          <w:rFonts w:ascii="Times New Roman" w:hAnsi="Times New Roman" w:cs="Times New Roman"/>
          <w:sz w:val="24"/>
          <w:szCs w:val="24"/>
        </w:rPr>
        <w:t xml:space="preserve">For Dante, the language provided a medium for expressing his artwork as a poet. </w:t>
      </w:r>
      <w:r w:rsidRPr="00FE4616" w:rsidR="007D2984">
        <w:rPr>
          <w:rFonts w:ascii="Times New Roman" w:hAnsi="Times New Roman" w:cs="Times New Roman"/>
          <w:sz w:val="24"/>
          <w:szCs w:val="24"/>
        </w:rPr>
        <w:t xml:space="preserve">He also describes that language adopts a different meaning as an object of study. </w:t>
      </w:r>
    </w:p>
    <w:p w:rsidR="00FE4616" w:rsidRPr="00FE4616" w:rsidP="00FE461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4616" w:rsidRPr="00FE4616" w:rsidP="00FE461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4616" w:rsidRPr="00FE4616" w:rsidP="00FE461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4616" w:rsidRPr="00FE4616" w:rsidP="00FE461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4616" w:rsidRPr="00FE4616" w:rsidP="00FE461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4616" w:rsidRPr="00FE4616" w:rsidP="00FE461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4616" w:rsidRPr="00FE4616" w:rsidP="00FE461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E4616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E4616" w:rsidRPr="00FE4616" w:rsidP="00FE461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616">
        <w:rPr>
          <w:rFonts w:ascii="Times New Roman" w:hAnsi="Times New Roman" w:cs="Times New Roman"/>
          <w:b/>
          <w:sz w:val="24"/>
          <w:szCs w:val="24"/>
        </w:rPr>
        <w:t>Work cited</w:t>
      </w:r>
    </w:p>
    <w:p w:rsidR="00FE4616" w:rsidRPr="00FE4616" w:rsidP="00FE461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616">
        <w:rPr>
          <w:rFonts w:ascii="Times New Roman" w:hAnsi="Times New Roman" w:cs="Times New Roman"/>
          <w:sz w:val="24"/>
          <w:szCs w:val="24"/>
          <w:shd w:val="clear" w:color="auto" w:fill="FFFFFF"/>
        </w:rPr>
        <w:t>Lycan, W. G. (2018). </w:t>
      </w:r>
      <w:r w:rsidRPr="00FE46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Philosophy of language: A contemporary introduction</w:t>
      </w:r>
      <w:r w:rsidRPr="00FE4616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Routledge.</w:t>
      </w:r>
    </w:p>
    <w:p w:rsidR="007D2984" w:rsidRPr="00FE4616" w:rsidP="00FE46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D21"/>
    <w:rsid w:val="0000098A"/>
    <w:rsid w:val="000D4D21"/>
    <w:rsid w:val="001033B2"/>
    <w:rsid w:val="001D543E"/>
    <w:rsid w:val="0023267D"/>
    <w:rsid w:val="00646EB3"/>
    <w:rsid w:val="007D2984"/>
    <w:rsid w:val="008811BF"/>
    <w:rsid w:val="00C0410A"/>
    <w:rsid w:val="00D2423D"/>
    <w:rsid w:val="00D44B7C"/>
    <w:rsid w:val="00DF4A94"/>
    <w:rsid w:val="00F95876"/>
    <w:rsid w:val="00FE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D350F2"/>
  <w15:chartTrackingRefBased/>
  <w15:docId w15:val="{75BB2DD8-CACF-4698-A27F-FB00EAEA5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14</cp:revision>
  <dcterms:created xsi:type="dcterms:W3CDTF">2021-09-23T21:36:00Z</dcterms:created>
  <dcterms:modified xsi:type="dcterms:W3CDTF">2021-09-23T21:58:00Z</dcterms:modified>
</cp:coreProperties>
</file>